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BF8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0"/>
          <w:szCs w:val="30"/>
          <w:lang w:val="en-US" w:eastAsia="zh-CN"/>
        </w:rPr>
      </w:pPr>
      <w:bookmarkStart w:id="0" w:name="_GoBack"/>
      <w:bookmarkEnd w:id="0"/>
      <w:r>
        <w:rPr>
          <w:rFonts w:hint="default" w:ascii="Times New Roman" w:hAnsi="Times New Roman" w:eastAsia="黑体" w:cs="Times New Roman"/>
          <w:sz w:val="30"/>
          <w:szCs w:val="30"/>
          <w:lang w:val="en-US" w:eastAsia="zh-CN"/>
        </w:rPr>
        <w:t>附件</w:t>
      </w:r>
    </w:p>
    <w:p w14:paraId="7E9C27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w:t>
      </w:r>
      <w:r>
        <w:rPr>
          <w:rFonts w:hint="eastAsia" w:ascii="Times New Roman" w:hAnsi="Times New Roman" w:eastAsia="方正小标宋简体" w:cs="Times New Roman"/>
          <w:sz w:val="36"/>
          <w:szCs w:val="36"/>
          <w:lang w:val="en-US" w:eastAsia="zh-CN"/>
        </w:rPr>
        <w:t>5</w:t>
      </w:r>
      <w:r>
        <w:rPr>
          <w:rFonts w:hint="default" w:ascii="Times New Roman" w:hAnsi="Times New Roman" w:eastAsia="方正小标宋简体" w:cs="Times New Roman"/>
          <w:sz w:val="36"/>
          <w:szCs w:val="36"/>
          <w:lang w:val="en-US" w:eastAsia="zh-CN"/>
        </w:rPr>
        <w:t>年“广西交通运输工匠”建议人选名单</w:t>
      </w:r>
    </w:p>
    <w:p w14:paraId="1680A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（以姓氏笔画排序）</w:t>
      </w:r>
    </w:p>
    <w:p w14:paraId="0FD8B8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p>
    <w:tbl>
      <w:tblPr>
        <w:tblStyle w:val="3"/>
        <w:tblW w:w="9266" w:type="dxa"/>
        <w:tblInd w:w="-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3"/>
        <w:gridCol w:w="7633"/>
      </w:tblGrid>
      <w:tr w14:paraId="4217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vAlign w:val="top"/>
          </w:tcPr>
          <w:p w14:paraId="08F3D0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姓名</w:t>
            </w:r>
          </w:p>
        </w:tc>
        <w:tc>
          <w:tcPr>
            <w:tcW w:w="7633" w:type="dxa"/>
            <w:vAlign w:val="top"/>
          </w:tcPr>
          <w:p w14:paraId="0B1752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单位职务/职称</w:t>
            </w:r>
          </w:p>
        </w:tc>
      </w:tr>
      <w:tr w14:paraId="0440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79B97F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李竞锋</w:t>
            </w:r>
          </w:p>
        </w:tc>
        <w:tc>
          <w:tcPr>
            <w:tcW w:w="7633" w:type="dxa"/>
            <w:shd w:val="clear" w:color="auto" w:fill="auto"/>
            <w:vAlign w:val="top"/>
          </w:tcPr>
          <w:p w14:paraId="1BF012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自治区北部湾港防城港引航站引航调度科科长/高级引航员</w:t>
            </w:r>
          </w:p>
        </w:tc>
      </w:tr>
      <w:tr w14:paraId="6E22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00EF35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  瑜</w:t>
            </w:r>
          </w:p>
        </w:tc>
        <w:tc>
          <w:tcPr>
            <w:tcW w:w="7633" w:type="dxa"/>
            <w:shd w:val="clear" w:color="auto" w:fill="auto"/>
            <w:vAlign w:val="top"/>
          </w:tcPr>
          <w:p w14:paraId="60846CE3">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广西机场管理集团南宁吴圩国际机场有限公司高级</w:t>
            </w:r>
          </w:p>
          <w:p w14:paraId="313292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项目经理/</w:t>
            </w:r>
            <w:r>
              <w:rPr>
                <w:rFonts w:hint="default" w:ascii="Times New Roman" w:hAnsi="Times New Roman" w:eastAsia="仿宋_GB2312" w:cs="Times New Roman"/>
                <w:color w:val="auto"/>
                <w:sz w:val="32"/>
                <w:szCs w:val="32"/>
                <w:lang w:val="en-US" w:eastAsia="zh-CN"/>
              </w:rPr>
              <w:t>工程师</w:t>
            </w:r>
          </w:p>
        </w:tc>
      </w:tr>
      <w:tr w14:paraId="1F96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6F76845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张洪刚</w:t>
            </w:r>
          </w:p>
        </w:tc>
        <w:tc>
          <w:tcPr>
            <w:tcW w:w="7633" w:type="dxa"/>
            <w:shd w:val="clear" w:color="auto" w:fill="auto"/>
            <w:vAlign w:val="top"/>
          </w:tcPr>
          <w:p w14:paraId="167B24A1">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pacing w:val="-17"/>
                <w:sz w:val="32"/>
                <w:szCs w:val="32"/>
                <w:lang w:val="en-US" w:eastAsia="zh-CN"/>
              </w:rPr>
              <w:t>广西交科集团有限公司咨询检测事业部、总经理</w:t>
            </w:r>
            <w:r>
              <w:rPr>
                <w:rFonts w:hint="default" w:ascii="Times New Roman" w:hAnsi="Times New Roman" w:eastAsia="仿宋_GB2312" w:cs="Times New Roman"/>
                <w:color w:val="auto"/>
                <w:spacing w:val="-17"/>
                <w:sz w:val="32"/>
                <w:szCs w:val="32"/>
                <w:lang w:val="en-US" w:eastAsia="zh-CN"/>
              </w:rPr>
              <w:t>/</w:t>
            </w:r>
            <w:r>
              <w:rPr>
                <w:rFonts w:hint="eastAsia" w:ascii="Times New Roman" w:hAnsi="Times New Roman" w:eastAsia="仿宋_GB2312" w:cs="Times New Roman"/>
                <w:color w:val="auto"/>
                <w:spacing w:val="-17"/>
                <w:sz w:val="32"/>
                <w:szCs w:val="32"/>
                <w:lang w:val="en-US" w:eastAsia="zh-CN"/>
              </w:rPr>
              <w:t>正</w:t>
            </w:r>
            <w:r>
              <w:rPr>
                <w:rFonts w:hint="default" w:ascii="Times New Roman" w:hAnsi="Times New Roman" w:eastAsia="仿宋_GB2312" w:cs="Times New Roman"/>
                <w:color w:val="auto"/>
                <w:spacing w:val="-17"/>
                <w:sz w:val="32"/>
                <w:szCs w:val="32"/>
                <w:lang w:val="en-US" w:eastAsia="zh-CN"/>
              </w:rPr>
              <w:t>高</w:t>
            </w:r>
            <w:r>
              <w:rPr>
                <w:rFonts w:hint="default" w:ascii="Times New Roman" w:hAnsi="Times New Roman" w:eastAsia="仿宋_GB2312" w:cs="Times New Roman"/>
                <w:color w:val="auto"/>
                <w:sz w:val="32"/>
                <w:szCs w:val="32"/>
                <w:lang w:val="en-US" w:eastAsia="zh-CN"/>
              </w:rPr>
              <w:t>级</w:t>
            </w:r>
          </w:p>
          <w:p w14:paraId="6A6CFC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工程师</w:t>
            </w:r>
          </w:p>
        </w:tc>
      </w:tr>
      <w:tr w14:paraId="7D4B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578C935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陈家辉</w:t>
            </w:r>
          </w:p>
        </w:tc>
        <w:tc>
          <w:tcPr>
            <w:tcW w:w="7633" w:type="dxa"/>
            <w:shd w:val="clear" w:color="auto" w:fill="auto"/>
            <w:vAlign w:val="top"/>
          </w:tcPr>
          <w:p w14:paraId="7BD6CF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广西西江开发投资集团有限公司船闸运营管理分公司桂平船闸管理部经理</w:t>
            </w:r>
            <w:r>
              <w:rPr>
                <w:rFonts w:hint="default" w:ascii="Times New Roman" w:hAnsi="Times New Roman" w:eastAsia="仿宋_GB2312" w:cs="Times New Roman"/>
                <w:color w:val="auto"/>
                <w:sz w:val="32"/>
                <w:szCs w:val="32"/>
                <w:lang w:val="en-US" w:eastAsia="zh-CN"/>
              </w:rPr>
              <w:t>/高级工程师</w:t>
            </w:r>
            <w:r>
              <w:rPr>
                <w:rFonts w:hint="eastAsia" w:ascii="Times New Roman" w:hAnsi="Times New Roman" w:eastAsia="仿宋_GB2312" w:cs="Times New Roman"/>
                <w:color w:val="auto"/>
                <w:sz w:val="32"/>
                <w:szCs w:val="32"/>
                <w:lang w:val="en-US" w:eastAsia="zh-CN"/>
              </w:rPr>
              <w:t>、高级技师</w:t>
            </w:r>
          </w:p>
        </w:tc>
      </w:tr>
      <w:tr w14:paraId="2BAA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693816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夏  明</w:t>
            </w:r>
          </w:p>
        </w:tc>
        <w:tc>
          <w:tcPr>
            <w:tcW w:w="7633" w:type="dxa"/>
            <w:shd w:val="clear" w:color="auto" w:fill="auto"/>
            <w:vAlign w:val="top"/>
          </w:tcPr>
          <w:p w14:paraId="7A15F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广西交通职业技术学院专任教师/副教授、高级工程师</w:t>
            </w:r>
          </w:p>
        </w:tc>
      </w:tr>
      <w:tr w14:paraId="3104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4D9219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黄川宝</w:t>
            </w:r>
          </w:p>
        </w:tc>
        <w:tc>
          <w:tcPr>
            <w:tcW w:w="7633" w:type="dxa"/>
            <w:shd w:val="clear" w:color="auto" w:fill="auto"/>
            <w:vAlign w:val="top"/>
          </w:tcPr>
          <w:p w14:paraId="0F2D78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自治区扶绥公路养护中心扶南养护站站长/技师</w:t>
            </w:r>
          </w:p>
        </w:tc>
      </w:tr>
      <w:tr w14:paraId="4D2B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72F32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梁光生</w:t>
            </w:r>
          </w:p>
        </w:tc>
        <w:tc>
          <w:tcPr>
            <w:tcW w:w="7633" w:type="dxa"/>
            <w:shd w:val="clear" w:color="auto" w:fill="auto"/>
            <w:vAlign w:val="top"/>
          </w:tcPr>
          <w:p w14:paraId="3CB426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南宁邕城公共交通有限公司修理工/高级技师</w:t>
            </w:r>
          </w:p>
        </w:tc>
      </w:tr>
      <w:tr w14:paraId="4208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2DAC4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覃  强</w:t>
            </w:r>
          </w:p>
        </w:tc>
        <w:tc>
          <w:tcPr>
            <w:tcW w:w="7633" w:type="dxa"/>
            <w:shd w:val="clear" w:color="auto" w:fill="auto"/>
            <w:vAlign w:val="top"/>
          </w:tcPr>
          <w:p w14:paraId="30C60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广西交通技师学院专职教师/讲师、高级技师</w:t>
            </w:r>
          </w:p>
        </w:tc>
      </w:tr>
      <w:tr w14:paraId="7F18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16AB9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覃河霖</w:t>
            </w:r>
          </w:p>
        </w:tc>
        <w:tc>
          <w:tcPr>
            <w:tcW w:w="7633" w:type="dxa"/>
            <w:shd w:val="clear" w:color="auto" w:fill="auto"/>
            <w:vAlign w:val="top"/>
          </w:tcPr>
          <w:p w14:paraId="6E4B33DA">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广西交通投资集团南宁高速公路运营有限公司青秀</w:t>
            </w:r>
          </w:p>
          <w:p w14:paraId="35A295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分公司排障班长</w:t>
            </w:r>
          </w:p>
        </w:tc>
      </w:tr>
      <w:tr w14:paraId="5436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3" w:type="dxa"/>
            <w:shd w:val="clear" w:color="auto" w:fill="auto"/>
            <w:vAlign w:val="top"/>
          </w:tcPr>
          <w:p w14:paraId="749AA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黎明镜</w:t>
            </w:r>
          </w:p>
        </w:tc>
        <w:tc>
          <w:tcPr>
            <w:tcW w:w="7633" w:type="dxa"/>
            <w:shd w:val="clear" w:color="auto" w:fill="auto"/>
            <w:vAlign w:val="top"/>
          </w:tcPr>
          <w:p w14:paraId="11DD04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广西平陆运河建设有限公司党委副书记、副董事长、总经理</w:t>
            </w:r>
            <w:r>
              <w:rPr>
                <w:rFonts w:hint="default" w:ascii="Times New Roman" w:hAnsi="Times New Roman" w:eastAsia="仿宋_GB2312" w:cs="Times New Roman"/>
                <w:color w:val="auto"/>
                <w:sz w:val="32"/>
                <w:szCs w:val="32"/>
                <w:lang w:val="en-US" w:eastAsia="zh-CN"/>
              </w:rPr>
              <w:t>/高级工程师</w:t>
            </w:r>
          </w:p>
        </w:tc>
      </w:tr>
    </w:tbl>
    <w:p w14:paraId="26E1A1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07F731-857E-4653-BF9E-D481F4B863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DBD1B057-270B-413E-BFAE-D07BF516B52D}"/>
  </w:font>
  <w:font w:name="仿宋_GB2312">
    <w:panose1 w:val="02010609030101010101"/>
    <w:charset w:val="86"/>
    <w:family w:val="auto"/>
    <w:pitch w:val="default"/>
    <w:sig w:usb0="00000001" w:usb1="080E0000" w:usb2="00000000" w:usb3="00000000" w:csb0="00040000" w:csb1="00000000"/>
    <w:embedRegular r:id="rId3" w:fontKey="{530F3CE6-ED31-44D3-AF96-FD93E3BC06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2E3MGRmOWFkY2QwY2Q1NDNiN2M0YjAxYzc2NzIifQ=="/>
  </w:docVars>
  <w:rsids>
    <w:rsidRoot w:val="00000000"/>
    <w:rsid w:val="0270061D"/>
    <w:rsid w:val="04FC43EA"/>
    <w:rsid w:val="05F81055"/>
    <w:rsid w:val="06A27BF1"/>
    <w:rsid w:val="087E15BA"/>
    <w:rsid w:val="08AE712E"/>
    <w:rsid w:val="0AB33E34"/>
    <w:rsid w:val="0BF64289"/>
    <w:rsid w:val="0D8256A8"/>
    <w:rsid w:val="0E042130"/>
    <w:rsid w:val="0FB13D22"/>
    <w:rsid w:val="10F54038"/>
    <w:rsid w:val="11AE1E9F"/>
    <w:rsid w:val="12562D91"/>
    <w:rsid w:val="130A686C"/>
    <w:rsid w:val="16726C02"/>
    <w:rsid w:val="183A72AB"/>
    <w:rsid w:val="19094ED0"/>
    <w:rsid w:val="19CA6D19"/>
    <w:rsid w:val="1A612372"/>
    <w:rsid w:val="1E160478"/>
    <w:rsid w:val="276500BD"/>
    <w:rsid w:val="29AC4A8A"/>
    <w:rsid w:val="2C0238A5"/>
    <w:rsid w:val="2C7A3CC3"/>
    <w:rsid w:val="2D265BF9"/>
    <w:rsid w:val="302A3C52"/>
    <w:rsid w:val="311A0C8E"/>
    <w:rsid w:val="36F6663C"/>
    <w:rsid w:val="377A101B"/>
    <w:rsid w:val="38A32A44"/>
    <w:rsid w:val="3AC338F6"/>
    <w:rsid w:val="3CED5D4F"/>
    <w:rsid w:val="3EBC7FBB"/>
    <w:rsid w:val="3EDD3688"/>
    <w:rsid w:val="44BD69EB"/>
    <w:rsid w:val="49C31B70"/>
    <w:rsid w:val="4BD451B5"/>
    <w:rsid w:val="55E56468"/>
    <w:rsid w:val="56944DF7"/>
    <w:rsid w:val="5FDB63AC"/>
    <w:rsid w:val="60560D38"/>
    <w:rsid w:val="61406582"/>
    <w:rsid w:val="61563A1F"/>
    <w:rsid w:val="61B077D8"/>
    <w:rsid w:val="62015D11"/>
    <w:rsid w:val="62A74157"/>
    <w:rsid w:val="65EF2BE5"/>
    <w:rsid w:val="675F23F7"/>
    <w:rsid w:val="6BBA381C"/>
    <w:rsid w:val="6C2308D6"/>
    <w:rsid w:val="6C315445"/>
    <w:rsid w:val="6F7B2B6D"/>
    <w:rsid w:val="6FC860C0"/>
    <w:rsid w:val="73F507E3"/>
    <w:rsid w:val="75510906"/>
    <w:rsid w:val="7801271F"/>
    <w:rsid w:val="785B5D23"/>
    <w:rsid w:val="7E9B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710</Words>
  <Characters>760</Characters>
  <Lines>0</Lines>
  <Paragraphs>0</Paragraphs>
  <TotalTime>38</TotalTime>
  <ScaleCrop>false</ScaleCrop>
  <LinksUpToDate>false</LinksUpToDate>
  <CharactersWithSpaces>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2023-11-23T08:14:00Z</dcterms:created>
  <dc:creator>pc001</dc:creator>
  <cp:lastModifiedBy>Abcdefghijklmnopqrstuvwxyz</cp:lastModifiedBy>
  <cp:lastPrinted>2023-12-15T00:29:00Z</cp:lastPrinted>
  <dcterms:modified xsi:type="dcterms:W3CDTF">2025-08-25T02:30:48Z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88BE787F245245948F527538425250B9_12</vt:lpwstr>
  </property>
  <property fmtid="{D5CDD505-2E9C-101B-9397-08002B2CF9AE}" pid="4" name="KSOTemplateDocerSaveRecord">
    <vt:lpwstr>eyJoZGlkIjoiZmMwMWUwMDViZDRmOTI3ZTcxZjJlNTM0NzFiM2FjNzAiLCJ1c2VySWQiOiI0MDYwODcyNDIifQ==</vt:lpwstr>
  </property>
</Properties>
</file>